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0802C3" w14:textId="74FDA51F" w:rsidR="00F64CB0" w:rsidRPr="00F64CB0" w:rsidRDefault="00F64CB0" w:rsidP="00B30639">
      <w:pPr>
        <w:spacing w:after="0" w:line="240" w:lineRule="auto"/>
        <w:ind w:left="1"/>
        <w:jc w:val="both"/>
        <w:rPr>
          <w:rFonts w:ascii="Segoe UI" w:eastAsia="SimSun" w:hAnsi="Segoe UI" w:cs="Segoe UI"/>
          <w:b/>
          <w:color w:val="000000"/>
          <w:lang w:eastAsia="zh-CN"/>
        </w:rPr>
      </w:pPr>
      <w:r w:rsidRPr="00F64CB0">
        <w:rPr>
          <w:rFonts w:ascii="Segoe UI" w:eastAsia="SimSun" w:hAnsi="Segoe UI" w:cs="Segoe UI"/>
          <w:b/>
          <w:color w:val="000000"/>
          <w:lang w:eastAsia="zh-CN"/>
        </w:rPr>
        <w:t xml:space="preserve">Prilog 1. – Izjava </w:t>
      </w:r>
      <w:r w:rsidRPr="00F64CB0">
        <w:rPr>
          <w:rFonts w:ascii="Segoe UI" w:eastAsia="SimSun" w:hAnsi="Segoe UI" w:cs="Segoe UI"/>
          <w:b/>
          <w:bCs/>
          <w:color w:val="000000"/>
          <w:lang w:eastAsia="hr-HR"/>
        </w:rPr>
        <w:t>o tehničkoj i stručnoj sposobnosti za izvršenje ugovora</w:t>
      </w:r>
    </w:p>
    <w:p w14:paraId="694DFE61" w14:textId="77777777" w:rsidR="00B30639" w:rsidRDefault="00B30639" w:rsidP="00B30639">
      <w:pPr>
        <w:spacing w:line="240" w:lineRule="auto"/>
        <w:rPr>
          <w:rFonts w:ascii="Segoe UI" w:eastAsia="SimSun" w:hAnsi="Segoe UI" w:cs="Segoe UI"/>
          <w:color w:val="000000"/>
          <w:szCs w:val="24"/>
          <w:lang w:eastAsia="hr-HR"/>
        </w:rPr>
      </w:pPr>
    </w:p>
    <w:p w14:paraId="44D0A188" w14:textId="73965529" w:rsidR="00F64CB0" w:rsidRPr="00F64CB0" w:rsidRDefault="00F64CB0" w:rsidP="00B30639">
      <w:pPr>
        <w:spacing w:line="240" w:lineRule="auto"/>
        <w:rPr>
          <w:rFonts w:ascii="Segoe UI" w:eastAsia="SimSun" w:hAnsi="Segoe UI" w:cs="Segoe UI"/>
          <w:color w:val="000000"/>
          <w:szCs w:val="24"/>
          <w:lang w:eastAsia="hr-HR"/>
        </w:rPr>
      </w:pP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>PONUDITELJ:__________________________________________________________</w:t>
      </w:r>
    </w:p>
    <w:p w14:paraId="12D1A61E" w14:textId="77777777" w:rsidR="00F64CB0" w:rsidRPr="00F64CB0" w:rsidRDefault="00F64CB0" w:rsidP="00B30639">
      <w:pPr>
        <w:spacing w:line="240" w:lineRule="auto"/>
        <w:rPr>
          <w:rFonts w:ascii="Segoe UI" w:eastAsia="SimSun" w:hAnsi="Segoe UI" w:cs="Segoe UI"/>
          <w:color w:val="000000"/>
          <w:szCs w:val="24"/>
          <w:lang w:eastAsia="hr-HR"/>
        </w:rPr>
      </w:pP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>ADRESA SJEDIŠTA:_____________________________________________________</w:t>
      </w:r>
    </w:p>
    <w:p w14:paraId="0FDE79DC" w14:textId="77777777" w:rsidR="00F64CB0" w:rsidRPr="00F64CB0" w:rsidRDefault="00F64CB0" w:rsidP="00B30639">
      <w:pPr>
        <w:spacing w:line="240" w:lineRule="auto"/>
        <w:rPr>
          <w:rFonts w:ascii="Segoe UI" w:eastAsia="SimSun" w:hAnsi="Segoe UI" w:cs="Segoe UI"/>
          <w:color w:val="000000"/>
          <w:szCs w:val="24"/>
          <w:lang w:eastAsia="hr-HR"/>
        </w:rPr>
      </w:pP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 xml:space="preserve">OIB________________________________ ili nacionalni broj u državi sjedišta </w:t>
      </w:r>
    </w:p>
    <w:p w14:paraId="64F59FCC" w14:textId="77777777" w:rsidR="00F64CB0" w:rsidRPr="00F64CB0" w:rsidRDefault="00F64CB0" w:rsidP="00F64CB0">
      <w:pPr>
        <w:rPr>
          <w:rFonts w:ascii="Segoe UI" w:eastAsia="SimSun" w:hAnsi="Segoe UI" w:cs="Segoe UI"/>
          <w:color w:val="000000"/>
          <w:szCs w:val="24"/>
          <w:lang w:eastAsia="hr-HR"/>
        </w:rPr>
      </w:pP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>Sukladno članku 268. ZJN 2016 dajem slijedeću</w:t>
      </w:r>
    </w:p>
    <w:p w14:paraId="3E003BC3" w14:textId="77777777" w:rsidR="00F64CB0" w:rsidRPr="00F64CB0" w:rsidRDefault="00F64CB0" w:rsidP="00F64CB0">
      <w:pPr>
        <w:spacing w:before="100"/>
        <w:jc w:val="center"/>
        <w:rPr>
          <w:rFonts w:ascii="Segoe UI" w:eastAsia="SimSun" w:hAnsi="Segoe UI" w:cs="Segoe UI"/>
          <w:b/>
          <w:color w:val="000000"/>
          <w:spacing w:val="200"/>
          <w:szCs w:val="24"/>
          <w:lang w:eastAsia="hr-HR"/>
        </w:rPr>
      </w:pPr>
      <w:r w:rsidRPr="00F64CB0">
        <w:rPr>
          <w:rFonts w:ascii="Segoe UI" w:eastAsia="SimSun" w:hAnsi="Segoe UI" w:cs="Segoe UI"/>
          <w:b/>
          <w:color w:val="000000"/>
          <w:spacing w:val="200"/>
          <w:szCs w:val="24"/>
          <w:lang w:eastAsia="hr-HR"/>
        </w:rPr>
        <w:t>IZJAVU</w:t>
      </w:r>
    </w:p>
    <w:p w14:paraId="2A017BD6" w14:textId="77777777" w:rsidR="00F64CB0" w:rsidRPr="00F64CB0" w:rsidRDefault="00F64CB0" w:rsidP="00F64CB0">
      <w:pPr>
        <w:spacing w:before="100"/>
        <w:jc w:val="center"/>
        <w:rPr>
          <w:rFonts w:ascii="Segoe UI" w:eastAsia="SimSun" w:hAnsi="Segoe UI" w:cs="Segoe UI"/>
          <w:b/>
          <w:color w:val="000000"/>
          <w:szCs w:val="24"/>
          <w:lang w:eastAsia="hr-HR"/>
        </w:rPr>
      </w:pPr>
      <w:r w:rsidRPr="00F64CB0">
        <w:rPr>
          <w:rFonts w:ascii="Segoe UI" w:eastAsia="SimSun" w:hAnsi="Segoe UI" w:cs="Segoe UI"/>
          <w:b/>
          <w:color w:val="000000"/>
          <w:szCs w:val="24"/>
          <w:lang w:eastAsia="hr-HR"/>
        </w:rPr>
        <w:t>o tehničkoj i stručnoj sposobnosti za izvršenje ugovora</w:t>
      </w:r>
    </w:p>
    <w:p w14:paraId="15F88BF9" w14:textId="77777777" w:rsidR="00F64CB0" w:rsidRPr="00F64CB0" w:rsidRDefault="00F64CB0" w:rsidP="00F64CB0">
      <w:pPr>
        <w:spacing w:after="0" w:line="240" w:lineRule="auto"/>
        <w:jc w:val="both"/>
        <w:rPr>
          <w:rFonts w:ascii="Segoe UI" w:eastAsia="SimSun" w:hAnsi="Segoe UI" w:cs="Segoe UI"/>
          <w:b/>
          <w:color w:val="000000"/>
          <w:szCs w:val="24"/>
          <w:lang w:eastAsia="zh-CN"/>
        </w:rPr>
      </w:pP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>Kojom izjavljujemo da za izvršenje radova imamo</w:t>
      </w:r>
      <w:r w:rsidRPr="00F64CB0">
        <w:rPr>
          <w:rFonts w:ascii="Segoe UI" w:eastAsia="SimSun" w:hAnsi="Segoe UI" w:cs="Segoe UI"/>
          <w:b/>
          <w:color w:val="000000"/>
          <w:szCs w:val="24"/>
          <w:lang w:eastAsia="zh-CN"/>
        </w:rPr>
        <w:t xml:space="preserve"> na raspolaganju: </w:t>
      </w:r>
    </w:p>
    <w:p w14:paraId="7B1E9104" w14:textId="77777777" w:rsidR="00F64CB0" w:rsidRPr="00F64CB0" w:rsidRDefault="00F64CB0" w:rsidP="00F64CB0">
      <w:pPr>
        <w:spacing w:after="0" w:line="240" w:lineRule="auto"/>
        <w:jc w:val="both"/>
        <w:rPr>
          <w:rFonts w:ascii="Segoe UI" w:eastAsia="SimSun" w:hAnsi="Segoe UI" w:cs="Segoe UI"/>
          <w:b/>
          <w:color w:val="000000"/>
          <w:szCs w:val="24"/>
          <w:lang w:eastAsia="zh-CN"/>
        </w:rPr>
      </w:pPr>
    </w:p>
    <w:p w14:paraId="5EAE442E" w14:textId="77777777" w:rsidR="00F64CB0" w:rsidRPr="00F64CB0" w:rsidRDefault="00F64CB0" w:rsidP="00F64CB0">
      <w:pPr>
        <w:jc w:val="both"/>
        <w:rPr>
          <w:rFonts w:ascii="Segoe UI" w:eastAsia="SimSun" w:hAnsi="Segoe UI" w:cs="Segoe UI"/>
          <w:b/>
          <w:color w:val="000000" w:themeColor="text1"/>
          <w:szCs w:val="24"/>
          <w:lang w:eastAsia="zh-CN"/>
        </w:rPr>
      </w:pPr>
      <w:r w:rsidRPr="00F64CB0">
        <w:rPr>
          <w:rFonts w:ascii="Segoe UI" w:eastAsia="SimSun" w:hAnsi="Segoe UI" w:cs="Segoe UI"/>
          <w:b/>
          <w:color w:val="000000" w:themeColor="text1"/>
          <w:szCs w:val="24"/>
          <w:lang w:eastAsia="zh-CN"/>
        </w:rPr>
        <w:t>a) Stručnjak 1. – inženjer gradilišta (1 izvršitelj)</w:t>
      </w:r>
    </w:p>
    <w:p w14:paraId="5E7A911F" w14:textId="77777777" w:rsidR="00F64CB0" w:rsidRPr="00F64CB0" w:rsidRDefault="00F64CB0" w:rsidP="00F64CB0">
      <w:pPr>
        <w:spacing w:after="0"/>
        <w:jc w:val="both"/>
        <w:rPr>
          <w:rFonts w:ascii="Segoe UI" w:eastAsia="SimSun" w:hAnsi="Segoe UI" w:cs="Segoe UI"/>
          <w:color w:val="000000" w:themeColor="text1"/>
          <w:szCs w:val="24"/>
          <w:lang w:eastAsia="zh-CN"/>
        </w:rPr>
      </w:pPr>
      <w:r w:rsidRPr="00F64CB0">
        <w:rPr>
          <w:rFonts w:ascii="Segoe UI" w:eastAsia="SimSun" w:hAnsi="Segoe UI" w:cs="Segoe UI"/>
          <w:color w:val="000000" w:themeColor="text1"/>
          <w:szCs w:val="24"/>
          <w:lang w:eastAsia="zh-CN"/>
        </w:rPr>
        <w:t>Navedeni stručnjak (ime i prezime) mora ispunjavati uvjete za inženjera gradilišta sukladno propisima zemlje u kojoj ima poslovni nastan.</w:t>
      </w:r>
    </w:p>
    <w:p w14:paraId="1F1E2822" w14:textId="77777777" w:rsidR="00F64CB0" w:rsidRPr="00F64CB0" w:rsidRDefault="00F64CB0" w:rsidP="00F64CB0">
      <w:pPr>
        <w:spacing w:after="0"/>
        <w:jc w:val="both"/>
        <w:rPr>
          <w:rFonts w:ascii="Segoe UI" w:eastAsia="SimSun" w:hAnsi="Segoe UI" w:cs="Segoe UI"/>
          <w:color w:val="000000"/>
          <w:szCs w:val="24"/>
          <w:lang w:eastAsia="zh-CN"/>
        </w:rPr>
      </w:pPr>
    </w:p>
    <w:p w14:paraId="62F659F8" w14:textId="77777777" w:rsidR="00F64CB0" w:rsidRPr="00F64CB0" w:rsidRDefault="00F64CB0" w:rsidP="00F64CB0">
      <w:pPr>
        <w:jc w:val="both"/>
        <w:rPr>
          <w:rFonts w:ascii="Segoe UI" w:eastAsia="SimSun" w:hAnsi="Segoe UI" w:cs="Segoe UI"/>
          <w:color w:val="000000"/>
          <w:szCs w:val="24"/>
          <w:lang w:eastAsia="zh-CN"/>
        </w:rPr>
      </w:pPr>
      <w:r w:rsidRPr="00F64CB0">
        <w:rPr>
          <w:rFonts w:ascii="Segoe UI" w:eastAsia="SimSun" w:hAnsi="Segoe UI" w:cs="Segoe UI"/>
          <w:color w:val="000000"/>
          <w:szCs w:val="24"/>
          <w:lang w:eastAsia="zh-CN"/>
        </w:rPr>
        <w:t>Inženjer gradilišta:  __________________________________________________________________</w:t>
      </w:r>
    </w:p>
    <w:p w14:paraId="1FE67316" w14:textId="77777777" w:rsidR="00F64CB0" w:rsidRPr="00F64CB0" w:rsidRDefault="00F64CB0" w:rsidP="00F64CB0">
      <w:pPr>
        <w:spacing w:after="0"/>
        <w:jc w:val="both"/>
        <w:rPr>
          <w:rFonts w:ascii="Segoe UI" w:eastAsia="SimSun" w:hAnsi="Segoe UI" w:cs="Segoe UI"/>
          <w:b/>
          <w:color w:val="000000"/>
          <w:szCs w:val="24"/>
          <w:lang w:eastAsia="zh-CN"/>
        </w:rPr>
      </w:pPr>
    </w:p>
    <w:p w14:paraId="66D9CD5C" w14:textId="77777777" w:rsidR="00F64CB0" w:rsidRPr="00F64CB0" w:rsidRDefault="00F64CB0" w:rsidP="00F64CB0">
      <w:pPr>
        <w:jc w:val="both"/>
        <w:rPr>
          <w:rFonts w:ascii="Segoe UI" w:eastAsia="SimSun" w:hAnsi="Segoe UI" w:cs="Segoe UI"/>
          <w:b/>
          <w:color w:val="000000"/>
          <w:szCs w:val="24"/>
          <w:lang w:eastAsia="zh-CN"/>
        </w:rPr>
      </w:pPr>
      <w:r w:rsidRPr="00F64CB0">
        <w:rPr>
          <w:rFonts w:ascii="Segoe UI" w:eastAsia="SimSun" w:hAnsi="Segoe UI" w:cs="Segoe UI"/>
          <w:b/>
          <w:color w:val="000000"/>
          <w:szCs w:val="24"/>
          <w:lang w:eastAsia="zh-CN"/>
        </w:rPr>
        <w:t>b) Stručnjak 2. - Osposobljeni ronilac – (minimalno 2 izvršitelja)</w:t>
      </w:r>
    </w:p>
    <w:p w14:paraId="4CA82F5E" w14:textId="77777777" w:rsidR="00F64CB0" w:rsidRPr="00F64CB0" w:rsidRDefault="00F64CB0" w:rsidP="00F64CB0">
      <w:pPr>
        <w:jc w:val="both"/>
        <w:rPr>
          <w:rFonts w:ascii="Segoe UI" w:eastAsia="SimSun" w:hAnsi="Segoe UI" w:cs="Segoe UI"/>
          <w:color w:val="000000"/>
          <w:szCs w:val="24"/>
          <w:lang w:eastAsia="zh-CN"/>
        </w:rPr>
      </w:pPr>
      <w:r w:rsidRPr="00F64CB0">
        <w:rPr>
          <w:rFonts w:ascii="Segoe UI" w:eastAsia="SimSun" w:hAnsi="Segoe UI" w:cs="Segoe UI"/>
          <w:color w:val="000000"/>
          <w:szCs w:val="24"/>
          <w:lang w:eastAsia="zh-CN"/>
        </w:rPr>
        <w:t>Navedeni stručnjaci (minimalno 2 izvršitelja – ime i prezime) moraju posjedovati odgovarajuću ronilačku kvalifikaciju, odnosno biti osposobljeni za ronjenje s minimalnom kvalifikacijom ronilac sukladno propisima države u kojoj imaju poslovni nastan.</w:t>
      </w:r>
    </w:p>
    <w:p w14:paraId="6B2E0708" w14:textId="77777777" w:rsidR="00F64CB0" w:rsidRPr="00F64CB0" w:rsidRDefault="00F64CB0" w:rsidP="00F64CB0">
      <w:pPr>
        <w:jc w:val="both"/>
        <w:rPr>
          <w:rFonts w:ascii="Segoe UI" w:eastAsia="SimSun" w:hAnsi="Segoe UI" w:cs="Segoe UI"/>
          <w:color w:val="000000"/>
          <w:szCs w:val="24"/>
          <w:lang w:eastAsia="zh-CN"/>
        </w:rPr>
      </w:pPr>
      <w:r w:rsidRPr="00F64CB0">
        <w:rPr>
          <w:rFonts w:ascii="Segoe UI" w:eastAsia="SimSun" w:hAnsi="Segoe UI" w:cs="Segoe UI"/>
          <w:color w:val="000000"/>
          <w:szCs w:val="24"/>
          <w:lang w:eastAsia="zh-CN"/>
        </w:rPr>
        <w:t>Ronilac 1:  __________________________________________________________________________</w:t>
      </w:r>
    </w:p>
    <w:p w14:paraId="5FD0AE99" w14:textId="77777777" w:rsidR="00F64CB0" w:rsidRPr="00F64CB0" w:rsidRDefault="00F64CB0" w:rsidP="00D56AAB">
      <w:pPr>
        <w:spacing w:after="0"/>
        <w:jc w:val="both"/>
        <w:rPr>
          <w:rFonts w:ascii="Segoe UI" w:eastAsia="SimSun" w:hAnsi="Segoe UI" w:cs="Segoe UI"/>
          <w:color w:val="000000"/>
          <w:szCs w:val="24"/>
          <w:lang w:eastAsia="zh-CN"/>
        </w:rPr>
      </w:pPr>
    </w:p>
    <w:p w14:paraId="63C7049D" w14:textId="77777777" w:rsidR="00F64CB0" w:rsidRPr="00F64CB0" w:rsidRDefault="00F64CB0" w:rsidP="00F64CB0">
      <w:pPr>
        <w:jc w:val="both"/>
        <w:rPr>
          <w:rFonts w:ascii="Segoe UI" w:eastAsia="SimSun" w:hAnsi="Segoe UI" w:cs="Segoe UI"/>
          <w:color w:val="000000"/>
          <w:szCs w:val="24"/>
          <w:lang w:eastAsia="zh-CN"/>
        </w:rPr>
      </w:pPr>
      <w:r w:rsidRPr="00F64CB0">
        <w:rPr>
          <w:rFonts w:ascii="Segoe UI" w:eastAsia="SimSun" w:hAnsi="Segoe UI" w:cs="Segoe UI"/>
          <w:color w:val="000000"/>
          <w:szCs w:val="24"/>
          <w:lang w:eastAsia="zh-CN"/>
        </w:rPr>
        <w:t>Ronilac 2:  __________________________________________________________________________</w:t>
      </w:r>
    </w:p>
    <w:p w14:paraId="6508DD7D" w14:textId="583F91AE" w:rsidR="00F64CB0" w:rsidRPr="00F64CB0" w:rsidRDefault="00F64CB0" w:rsidP="00F64CB0">
      <w:pPr>
        <w:jc w:val="both"/>
        <w:rPr>
          <w:rFonts w:ascii="Segoe UI" w:eastAsia="SimSun" w:hAnsi="Segoe UI" w:cs="Segoe UI"/>
          <w:szCs w:val="24"/>
          <w:lang w:eastAsia="hr-HR"/>
        </w:rPr>
      </w:pP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 xml:space="preserve">Potpisom ove izjave izjavljujemo da smo u potpunosti tehnički i stručno sposobni za izvršenje predmeta nabave </w:t>
      </w:r>
      <w:r w:rsidRPr="00F64CB0">
        <w:rPr>
          <w:rFonts w:ascii="Segoe UI" w:eastAsia="SimSun" w:hAnsi="Segoe UI" w:cs="Segoe UI"/>
          <w:color w:val="000000"/>
          <w:szCs w:val="24"/>
          <w:lang w:eastAsia="zh-CN"/>
        </w:rPr>
        <w:t xml:space="preserve">radova </w:t>
      </w:r>
      <w:r w:rsidR="00601221" w:rsidRPr="00601221">
        <w:rPr>
          <w:rFonts w:ascii="Segoe UI" w:eastAsia="SimSun" w:hAnsi="Segoe UI" w:cs="Segoe UI"/>
          <w:b/>
          <w:bCs/>
          <w:color w:val="000000"/>
          <w:szCs w:val="24"/>
          <w:lang w:eastAsia="zh-CN"/>
        </w:rPr>
        <w:t>EV</w:t>
      </w:r>
      <w:r w:rsidR="006E39BD">
        <w:rPr>
          <w:rFonts w:ascii="Segoe UI" w:eastAsia="SimSun" w:hAnsi="Segoe UI" w:cs="Segoe UI"/>
          <w:b/>
          <w:bCs/>
          <w:color w:val="000000"/>
          <w:szCs w:val="24"/>
          <w:lang w:eastAsia="zh-CN"/>
        </w:rPr>
        <w:t>.br.</w:t>
      </w:r>
      <w:r w:rsidR="003E0565">
        <w:rPr>
          <w:rFonts w:ascii="Segoe UI" w:eastAsia="SimSun" w:hAnsi="Segoe UI" w:cs="Segoe UI"/>
          <w:b/>
          <w:bCs/>
          <w:color w:val="000000"/>
          <w:szCs w:val="24"/>
          <w:lang w:eastAsia="zh-CN"/>
        </w:rPr>
        <w:t>:</w:t>
      </w:r>
      <w:r w:rsidR="003E0565" w:rsidRPr="003E0565">
        <w:t xml:space="preserve"> </w:t>
      </w:r>
      <w:r w:rsidR="003E0565" w:rsidRPr="003E0565">
        <w:rPr>
          <w:rFonts w:ascii="Segoe UI" w:eastAsia="SimSun" w:hAnsi="Segoe UI" w:cs="Segoe UI"/>
          <w:b/>
          <w:bCs/>
          <w:color w:val="000000"/>
          <w:szCs w:val="24"/>
          <w:lang w:eastAsia="zh-CN"/>
        </w:rPr>
        <w:t>EV-M-3</w:t>
      </w:r>
      <w:r w:rsidR="00BA7F08">
        <w:rPr>
          <w:rFonts w:ascii="Segoe UI" w:eastAsia="SimSun" w:hAnsi="Segoe UI" w:cs="Segoe UI"/>
          <w:b/>
          <w:bCs/>
          <w:color w:val="000000"/>
          <w:szCs w:val="24"/>
          <w:lang w:eastAsia="zh-CN"/>
        </w:rPr>
        <w:t>8</w:t>
      </w:r>
      <w:r w:rsidR="003E0565" w:rsidRPr="003E0565">
        <w:rPr>
          <w:rFonts w:ascii="Segoe UI" w:eastAsia="SimSun" w:hAnsi="Segoe UI" w:cs="Segoe UI"/>
          <w:b/>
          <w:bCs/>
          <w:color w:val="000000"/>
          <w:szCs w:val="24"/>
          <w:lang w:eastAsia="zh-CN"/>
        </w:rPr>
        <w:t>/2</w:t>
      </w:r>
      <w:r w:rsidR="00BA7F08">
        <w:rPr>
          <w:rFonts w:ascii="Segoe UI" w:eastAsia="SimSun" w:hAnsi="Segoe UI" w:cs="Segoe UI"/>
          <w:b/>
          <w:bCs/>
          <w:color w:val="000000"/>
          <w:szCs w:val="24"/>
          <w:lang w:eastAsia="zh-CN"/>
        </w:rPr>
        <w:t>5</w:t>
      </w:r>
      <w:r w:rsidR="003E0565">
        <w:rPr>
          <w:rFonts w:ascii="Segoe UI" w:eastAsia="SimSun" w:hAnsi="Segoe UI" w:cs="Segoe UI"/>
          <w:b/>
          <w:bCs/>
          <w:color w:val="000000"/>
          <w:szCs w:val="24"/>
          <w:lang w:eastAsia="zh-CN"/>
        </w:rPr>
        <w:t xml:space="preserve"> </w:t>
      </w:r>
      <w:r w:rsidR="00601221" w:rsidRPr="00601221">
        <w:rPr>
          <w:rFonts w:ascii="Segoe UI" w:eastAsia="SimSun" w:hAnsi="Segoe UI" w:cs="Segoe UI"/>
          <w:b/>
          <w:bCs/>
          <w:color w:val="000000"/>
          <w:szCs w:val="24"/>
          <w:lang w:eastAsia="zh-CN"/>
        </w:rPr>
        <w:t xml:space="preserve">- </w:t>
      </w:r>
      <w:r w:rsidR="003E0565" w:rsidRPr="003E0565">
        <w:rPr>
          <w:rFonts w:ascii="Segoe UI" w:eastAsia="Times New Roman" w:hAnsi="Segoe UI" w:cs="Segoe UI"/>
          <w:b/>
          <w:bCs/>
          <w:lang w:eastAsia="hr-HR"/>
        </w:rPr>
        <w:t>Nabava izvođenja radova na rekonstrukciji luke Krk</w:t>
      </w:r>
      <w:r w:rsidRPr="00F64CB0">
        <w:rPr>
          <w:rFonts w:ascii="Segoe UI" w:eastAsia="SimSun" w:hAnsi="Segoe UI" w:cs="Segoe UI"/>
          <w:b/>
          <w:szCs w:val="24"/>
          <w:lang w:eastAsia="hr-HR"/>
        </w:rPr>
        <w:t xml:space="preserve">, </w:t>
      </w:r>
      <w:r w:rsidRPr="00F64CB0">
        <w:rPr>
          <w:rFonts w:ascii="Segoe UI" w:eastAsia="SimSun" w:hAnsi="Segoe UI" w:cs="Segoe UI"/>
          <w:szCs w:val="24"/>
          <w:lang w:eastAsia="hr-HR"/>
        </w:rPr>
        <w:t xml:space="preserve">za koje podnosimo ponudu. </w:t>
      </w:r>
    </w:p>
    <w:p w14:paraId="6BAEA22C" w14:textId="10E7DEDC" w:rsidR="00F64CB0" w:rsidRPr="00F64CB0" w:rsidRDefault="00F64CB0" w:rsidP="00F64CB0">
      <w:pPr>
        <w:jc w:val="both"/>
        <w:rPr>
          <w:rFonts w:ascii="Segoe UI" w:eastAsia="SimSun" w:hAnsi="Segoe UI" w:cs="Segoe UI"/>
          <w:color w:val="000000"/>
          <w:szCs w:val="24"/>
          <w:lang w:eastAsia="hr-HR"/>
        </w:rPr>
      </w:pP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ab/>
      </w: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ab/>
      </w: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ab/>
      </w: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ab/>
      </w: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ab/>
      </w: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ab/>
      </w: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ab/>
        <w:t xml:space="preserve">               Za ponuditelja:</w:t>
      </w:r>
    </w:p>
    <w:p w14:paraId="25906B4C" w14:textId="042C3C21" w:rsidR="00F64CB0" w:rsidRPr="00F64CB0" w:rsidRDefault="00F64CB0" w:rsidP="00F64CB0">
      <w:pPr>
        <w:spacing w:before="360"/>
        <w:ind w:left="708" w:firstLine="708"/>
        <w:rPr>
          <w:rFonts w:ascii="Segoe UI" w:eastAsia="SimSun" w:hAnsi="Segoe UI" w:cs="Segoe UI"/>
          <w:color w:val="000000"/>
          <w:szCs w:val="24"/>
          <w:lang w:eastAsia="hr-HR"/>
        </w:rPr>
      </w:pP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 xml:space="preserve">M.P.  </w:t>
      </w: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ab/>
      </w: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ab/>
        <w:t xml:space="preserve">                        </w:t>
      </w:r>
      <w:r>
        <w:rPr>
          <w:rFonts w:ascii="Segoe UI" w:eastAsia="SimSun" w:hAnsi="Segoe UI" w:cs="Segoe UI"/>
          <w:color w:val="000000"/>
          <w:szCs w:val="24"/>
          <w:lang w:eastAsia="hr-HR"/>
        </w:rPr>
        <w:t xml:space="preserve">          </w:t>
      </w:r>
      <w:r w:rsidRPr="00F64CB0">
        <w:rPr>
          <w:rFonts w:ascii="Segoe UI" w:eastAsia="SimSun" w:hAnsi="Segoe UI" w:cs="Segoe UI"/>
          <w:color w:val="000000"/>
          <w:szCs w:val="24"/>
          <w:lang w:eastAsia="hr-HR"/>
        </w:rPr>
        <w:t xml:space="preserve"> _____________________________________</w:t>
      </w:r>
    </w:p>
    <w:p w14:paraId="3070F915" w14:textId="77777777" w:rsidR="00F64CB0" w:rsidRPr="00F64CB0" w:rsidRDefault="00F64CB0" w:rsidP="00F64CB0">
      <w:pPr>
        <w:ind w:left="4248" w:firstLine="708"/>
        <w:rPr>
          <w:rFonts w:ascii="Segoe UI" w:eastAsia="SimSun" w:hAnsi="Segoe UI" w:cs="Segoe UI"/>
          <w:b/>
          <w:color w:val="000000"/>
          <w:szCs w:val="24"/>
          <w:lang w:eastAsia="zh-CN"/>
        </w:rPr>
      </w:pPr>
      <w:r w:rsidRPr="00F64CB0">
        <w:rPr>
          <w:rFonts w:ascii="Segoe UI" w:eastAsia="SimSun" w:hAnsi="Segoe UI" w:cs="Segoe UI"/>
          <w:color w:val="000000"/>
          <w:szCs w:val="24"/>
          <w:lang w:eastAsia="zh-CN"/>
        </w:rPr>
        <w:t xml:space="preserve">           (ime i prezime, potpis)</w:t>
      </w:r>
    </w:p>
    <w:p w14:paraId="2766CD99" w14:textId="41DCCD85" w:rsidR="00F64CB0" w:rsidRDefault="00F64CB0">
      <w:pPr>
        <w:rPr>
          <w:rFonts w:ascii="Segoe UI" w:eastAsia="SimSun" w:hAnsi="Segoe UI" w:cs="Segoe UI"/>
          <w:color w:val="000000"/>
          <w:szCs w:val="24"/>
          <w:lang w:eastAsia="zh-CN"/>
        </w:rPr>
      </w:pPr>
      <w:r w:rsidRPr="00F64CB0">
        <w:rPr>
          <w:rFonts w:ascii="Segoe UI" w:eastAsia="SimSun" w:hAnsi="Segoe UI" w:cs="Segoe UI"/>
          <w:color w:val="000000"/>
          <w:szCs w:val="24"/>
          <w:lang w:eastAsia="zh-CN"/>
        </w:rPr>
        <w:t xml:space="preserve"> Datum: _____________________  </w:t>
      </w:r>
    </w:p>
    <w:p w14:paraId="6AA29B9D" w14:textId="77777777" w:rsidR="00D56AAB" w:rsidRDefault="00D56AAB" w:rsidP="00D56AAB">
      <w:pPr>
        <w:rPr>
          <w:rFonts w:ascii="Arial" w:eastAsia="SimSun" w:hAnsi="Arial" w:cs="Arial"/>
          <w:lang w:eastAsia="zh-CN"/>
        </w:rPr>
      </w:pPr>
    </w:p>
    <w:p w14:paraId="13AC95EE" w14:textId="05946BD0" w:rsidR="00D56AAB" w:rsidRPr="00D56AAB" w:rsidRDefault="00D56AAB">
      <w:pPr>
        <w:rPr>
          <w:rFonts w:ascii="Arial" w:eastAsia="SimSun" w:hAnsi="Arial" w:cs="Arial"/>
          <w:b/>
          <w:lang w:eastAsia="zh-CN"/>
        </w:rPr>
      </w:pPr>
      <w:r w:rsidRPr="00D56AAB">
        <w:rPr>
          <w:rFonts w:ascii="Arial" w:eastAsia="SimSun" w:hAnsi="Arial" w:cs="Arial"/>
          <w:lang w:eastAsia="zh-CN"/>
        </w:rPr>
        <w:t>Izjava je ogledan primjerak Naručitelja. Ponuditelji mogu sami kreirati izjavu, pod uvjetom da ona sadrži iste dijelove.</w:t>
      </w:r>
      <w:r w:rsidRPr="00D56AAB">
        <w:rPr>
          <w:rFonts w:ascii="Arial" w:eastAsia="SimSun" w:hAnsi="Arial" w:cs="Arial"/>
          <w:lang w:eastAsia="zh-CN"/>
        </w:rPr>
        <w:tab/>
      </w:r>
    </w:p>
    <w:sectPr w:rsidR="00D56AAB" w:rsidRPr="00D56AAB" w:rsidSect="00F64CB0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205E2" w14:textId="77777777" w:rsidR="00B30639" w:rsidRDefault="00B30639" w:rsidP="00B30639">
      <w:pPr>
        <w:spacing w:after="0" w:line="240" w:lineRule="auto"/>
      </w:pPr>
      <w:r>
        <w:separator/>
      </w:r>
    </w:p>
  </w:endnote>
  <w:endnote w:type="continuationSeparator" w:id="0">
    <w:p w14:paraId="205B5E17" w14:textId="77777777" w:rsidR="00B30639" w:rsidRDefault="00B30639" w:rsidP="00B306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B81D8" w14:textId="77777777" w:rsidR="00B30639" w:rsidRDefault="00B30639" w:rsidP="00B30639">
      <w:pPr>
        <w:spacing w:after="0" w:line="240" w:lineRule="auto"/>
      </w:pPr>
      <w:r>
        <w:separator/>
      </w:r>
    </w:p>
  </w:footnote>
  <w:footnote w:type="continuationSeparator" w:id="0">
    <w:p w14:paraId="3D742155" w14:textId="77777777" w:rsidR="00B30639" w:rsidRDefault="00B30639" w:rsidP="00B306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B65F3" w14:textId="125CA37D" w:rsidR="00B30639" w:rsidRDefault="00B30639">
    <w:pPr>
      <w:pStyle w:val="Zaglavlje"/>
    </w:pPr>
    <w:r w:rsidRPr="0048587E">
      <w:rPr>
        <w:noProof/>
        <w:lang w:eastAsia="hr-HR"/>
      </w:rPr>
      <w:drawing>
        <wp:inline distT="0" distB="0" distL="0" distR="0" wp14:anchorId="405CD55C" wp14:editId="2875EDB9">
          <wp:extent cx="5759450" cy="585470"/>
          <wp:effectExtent l="0" t="0" r="0" b="5080"/>
          <wp:docPr id="19251906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5967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6C7E5C" w14:textId="77777777" w:rsidR="00B30639" w:rsidRDefault="00B30639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CB0"/>
    <w:rsid w:val="000504C9"/>
    <w:rsid w:val="0038103A"/>
    <w:rsid w:val="003E0565"/>
    <w:rsid w:val="00601221"/>
    <w:rsid w:val="006E39BD"/>
    <w:rsid w:val="00B30639"/>
    <w:rsid w:val="00B82E24"/>
    <w:rsid w:val="00BA7F08"/>
    <w:rsid w:val="00C30D2B"/>
    <w:rsid w:val="00D56AAB"/>
    <w:rsid w:val="00F6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C0AB"/>
  <w15:chartTrackingRefBased/>
  <w15:docId w15:val="{7747063C-F991-41F1-9BC9-5ACD065B5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CB0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B30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30639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B306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3063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Delego d.o.o.</cp:lastModifiedBy>
  <cp:revision>9</cp:revision>
  <dcterms:created xsi:type="dcterms:W3CDTF">2024-04-21T05:04:00Z</dcterms:created>
  <dcterms:modified xsi:type="dcterms:W3CDTF">2025-01-19T12:39:00Z</dcterms:modified>
</cp:coreProperties>
</file>